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4642"/>
        <w:gridCol w:w="4430"/>
      </w:tblGrid>
      <w:tr w:rsidR="0075063A" w:rsidRPr="0075063A" w:rsidTr="0075063A">
        <w:trPr>
          <w:trHeight w:val="1275"/>
          <w:tblCellSpacing w:w="0" w:type="dxa"/>
        </w:trPr>
        <w:tc>
          <w:tcPr>
            <w:tcW w:w="0" w:type="auto"/>
            <w:gridSpan w:val="2"/>
            <w:vAlign w:val="center"/>
            <w:hideMark/>
          </w:tcPr>
          <w:p w:rsidR="0075063A" w:rsidRPr="0075063A" w:rsidRDefault="0075063A" w:rsidP="007506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063A">
              <w:rPr>
                <w:rFonts w:ascii="Times New Roman" w:eastAsia="Times New Roman" w:hAnsi="Times New Roman" w:cs="Times New Roman"/>
                <w:b/>
                <w:bCs/>
                <w:sz w:val="24"/>
                <w:szCs w:val="24"/>
                <w:lang w:eastAsia="tr-TR"/>
              </w:rPr>
              <w:t xml:space="preserve">Ergün TORUN (C- 502/04) KARARI (16.02.2006) </w:t>
            </w:r>
          </w:p>
        </w:tc>
      </w:tr>
      <w:tr w:rsidR="0075063A" w:rsidRPr="0075063A" w:rsidTr="0075063A">
        <w:trPr>
          <w:trHeight w:val="570"/>
          <w:tblCellSpacing w:w="0" w:type="dxa"/>
        </w:trPr>
        <w:tc>
          <w:tcPr>
            <w:tcW w:w="4620" w:type="dxa"/>
            <w:hideMark/>
          </w:tcPr>
          <w:p w:rsidR="0075063A" w:rsidRPr="0075063A" w:rsidRDefault="0075063A" w:rsidP="0075063A">
            <w:pPr>
              <w:spacing w:beforeAutospacing="1" w:after="100" w:afterAutospacing="1" w:line="240" w:lineRule="auto"/>
              <w:rPr>
                <w:rFonts w:ascii="Times New Roman" w:eastAsia="Times New Roman" w:hAnsi="Times New Roman" w:cs="Times New Roman"/>
                <w:sz w:val="24"/>
                <w:szCs w:val="24"/>
                <w:lang w:eastAsia="tr-TR"/>
              </w:rPr>
            </w:pPr>
            <w:r w:rsidRPr="0075063A">
              <w:rPr>
                <w:rFonts w:ascii="Times New Roman" w:eastAsia="Times New Roman" w:hAnsi="Times New Roman" w:cs="Times New Roman"/>
                <w:sz w:val="24"/>
                <w:szCs w:val="24"/>
                <w:u w:val="single"/>
                <w:lang w:eastAsia="tr-TR"/>
              </w:rPr>
              <w:t>Davalı</w:t>
            </w:r>
          </w:p>
        </w:tc>
        <w:tc>
          <w:tcPr>
            <w:tcW w:w="3315" w:type="dxa"/>
            <w:hideMark/>
          </w:tcPr>
          <w:p w:rsidR="0075063A" w:rsidRPr="0075063A" w:rsidRDefault="0075063A" w:rsidP="0075063A">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75063A">
              <w:rPr>
                <w:rFonts w:ascii="Times New Roman" w:eastAsia="Times New Roman" w:hAnsi="Times New Roman" w:cs="Times New Roman"/>
                <w:sz w:val="24"/>
                <w:szCs w:val="24"/>
                <w:lang w:eastAsia="tr-TR"/>
              </w:rPr>
              <w:t>Augsburg</w:t>
            </w:r>
            <w:proofErr w:type="spellEnd"/>
            <w:r w:rsidRPr="0075063A">
              <w:rPr>
                <w:rFonts w:ascii="Times New Roman" w:eastAsia="Times New Roman" w:hAnsi="Times New Roman" w:cs="Times New Roman"/>
                <w:sz w:val="24"/>
                <w:szCs w:val="24"/>
                <w:lang w:eastAsia="tr-TR"/>
              </w:rPr>
              <w:t xml:space="preserve"> İl İdaresi / F. Almanya </w:t>
            </w:r>
          </w:p>
        </w:tc>
      </w:tr>
      <w:tr w:rsidR="0075063A" w:rsidRPr="0075063A" w:rsidTr="0075063A">
        <w:trPr>
          <w:trHeight w:val="555"/>
          <w:tblCellSpacing w:w="0" w:type="dxa"/>
        </w:trPr>
        <w:tc>
          <w:tcPr>
            <w:tcW w:w="0" w:type="auto"/>
            <w:hideMark/>
          </w:tcPr>
          <w:p w:rsidR="0075063A" w:rsidRPr="0075063A" w:rsidRDefault="0075063A" w:rsidP="0075063A">
            <w:pPr>
              <w:spacing w:beforeAutospacing="1" w:after="100" w:afterAutospacing="1" w:line="240" w:lineRule="auto"/>
              <w:rPr>
                <w:rFonts w:ascii="Times New Roman" w:eastAsia="Times New Roman" w:hAnsi="Times New Roman" w:cs="Times New Roman"/>
                <w:sz w:val="24"/>
                <w:szCs w:val="24"/>
                <w:lang w:eastAsia="tr-TR"/>
              </w:rPr>
            </w:pPr>
            <w:r w:rsidRPr="0075063A">
              <w:rPr>
                <w:rFonts w:ascii="Times New Roman" w:eastAsia="Times New Roman" w:hAnsi="Times New Roman" w:cs="Times New Roman"/>
                <w:sz w:val="24"/>
                <w:szCs w:val="24"/>
                <w:u w:val="single"/>
                <w:lang w:eastAsia="tr-TR"/>
              </w:rPr>
              <w:t xml:space="preserve">İlgili Ortaklık </w:t>
            </w:r>
            <w:proofErr w:type="spellStart"/>
            <w:proofErr w:type="gramStart"/>
            <w:r w:rsidRPr="0075063A">
              <w:rPr>
                <w:rFonts w:ascii="Times New Roman" w:eastAsia="Times New Roman" w:hAnsi="Times New Roman" w:cs="Times New Roman"/>
                <w:sz w:val="24"/>
                <w:szCs w:val="24"/>
                <w:u w:val="single"/>
                <w:lang w:eastAsia="tr-TR"/>
              </w:rPr>
              <w:t>Huk.Hükümleri</w:t>
            </w:r>
            <w:proofErr w:type="spellEnd"/>
            <w:proofErr w:type="gramEnd"/>
            <w:r w:rsidRPr="0075063A">
              <w:rPr>
                <w:rFonts w:ascii="Times New Roman" w:eastAsia="Times New Roman" w:hAnsi="Times New Roman" w:cs="Times New Roman"/>
                <w:sz w:val="24"/>
                <w:szCs w:val="24"/>
                <w:u w:val="single"/>
                <w:lang w:eastAsia="tr-TR"/>
              </w:rPr>
              <w:t xml:space="preserve"> </w:t>
            </w:r>
          </w:p>
        </w:tc>
        <w:tc>
          <w:tcPr>
            <w:tcW w:w="0" w:type="auto"/>
            <w:vAlign w:val="center"/>
            <w:hideMark/>
          </w:tcPr>
          <w:p w:rsidR="0075063A" w:rsidRPr="0075063A" w:rsidRDefault="0075063A" w:rsidP="0075063A">
            <w:pPr>
              <w:spacing w:before="100" w:beforeAutospacing="1" w:after="100" w:afterAutospacing="1" w:line="240" w:lineRule="auto"/>
              <w:rPr>
                <w:rFonts w:ascii="Times New Roman" w:eastAsia="Times New Roman" w:hAnsi="Times New Roman" w:cs="Times New Roman"/>
                <w:sz w:val="24"/>
                <w:szCs w:val="24"/>
                <w:lang w:eastAsia="tr-TR"/>
              </w:rPr>
            </w:pPr>
            <w:r w:rsidRPr="0075063A">
              <w:rPr>
                <w:rFonts w:ascii="Times New Roman" w:eastAsia="Times New Roman" w:hAnsi="Times New Roman" w:cs="Times New Roman"/>
                <w:sz w:val="24"/>
                <w:szCs w:val="24"/>
                <w:lang w:eastAsia="tr-TR"/>
              </w:rPr>
              <w:t xml:space="preserve">1/80 sayılı OKK. </w:t>
            </w:r>
            <w:proofErr w:type="spellStart"/>
            <w:proofErr w:type="gramStart"/>
            <w:r w:rsidRPr="0075063A">
              <w:rPr>
                <w:rFonts w:ascii="Times New Roman" w:eastAsia="Times New Roman" w:hAnsi="Times New Roman" w:cs="Times New Roman"/>
                <w:sz w:val="24"/>
                <w:szCs w:val="24"/>
                <w:lang w:eastAsia="tr-TR"/>
              </w:rPr>
              <w:t>md</w:t>
            </w:r>
            <w:proofErr w:type="gramEnd"/>
            <w:r w:rsidRPr="0075063A">
              <w:rPr>
                <w:rFonts w:ascii="Times New Roman" w:eastAsia="Times New Roman" w:hAnsi="Times New Roman" w:cs="Times New Roman"/>
                <w:sz w:val="24"/>
                <w:szCs w:val="24"/>
                <w:lang w:eastAsia="tr-TR"/>
              </w:rPr>
              <w:t>.</w:t>
            </w:r>
            <w:proofErr w:type="spellEnd"/>
            <w:r w:rsidRPr="0075063A">
              <w:rPr>
                <w:rFonts w:ascii="Times New Roman" w:eastAsia="Times New Roman" w:hAnsi="Times New Roman" w:cs="Times New Roman"/>
                <w:sz w:val="24"/>
                <w:szCs w:val="24"/>
                <w:lang w:eastAsia="tr-TR"/>
              </w:rPr>
              <w:t xml:space="preserve"> 7'nin ikinci paragrafı, </w:t>
            </w:r>
            <w:proofErr w:type="spellStart"/>
            <w:r w:rsidRPr="0075063A">
              <w:rPr>
                <w:rFonts w:ascii="Times New Roman" w:eastAsia="Times New Roman" w:hAnsi="Times New Roman" w:cs="Times New Roman"/>
                <w:sz w:val="24"/>
                <w:szCs w:val="24"/>
                <w:lang w:eastAsia="tr-TR"/>
              </w:rPr>
              <w:t>md.</w:t>
            </w:r>
            <w:proofErr w:type="spellEnd"/>
            <w:r w:rsidRPr="0075063A">
              <w:rPr>
                <w:rFonts w:ascii="Times New Roman" w:eastAsia="Times New Roman" w:hAnsi="Times New Roman" w:cs="Times New Roman"/>
                <w:sz w:val="24"/>
                <w:szCs w:val="24"/>
                <w:lang w:eastAsia="tr-TR"/>
              </w:rPr>
              <w:t xml:space="preserve"> 14 </w:t>
            </w:r>
          </w:p>
        </w:tc>
      </w:tr>
      <w:tr w:rsidR="0075063A" w:rsidRPr="0075063A" w:rsidTr="0075063A">
        <w:trPr>
          <w:tblCellSpacing w:w="0" w:type="dxa"/>
        </w:trPr>
        <w:tc>
          <w:tcPr>
            <w:tcW w:w="0" w:type="auto"/>
            <w:gridSpan w:val="2"/>
            <w:vAlign w:val="center"/>
            <w:hideMark/>
          </w:tcPr>
          <w:p w:rsidR="0075063A" w:rsidRPr="0075063A" w:rsidRDefault="0075063A" w:rsidP="0075063A">
            <w:pPr>
              <w:spacing w:beforeAutospacing="1" w:after="100" w:afterAutospacing="1" w:line="240" w:lineRule="auto"/>
              <w:rPr>
                <w:rFonts w:ascii="Times New Roman" w:eastAsia="Times New Roman" w:hAnsi="Times New Roman" w:cs="Times New Roman"/>
                <w:sz w:val="24"/>
                <w:szCs w:val="24"/>
                <w:lang w:eastAsia="tr-TR"/>
              </w:rPr>
            </w:pPr>
            <w:r w:rsidRPr="0075063A">
              <w:rPr>
                <w:rFonts w:ascii="Times New Roman" w:eastAsia="Times New Roman" w:hAnsi="Times New Roman" w:cs="Times New Roman"/>
                <w:b/>
                <w:bCs/>
                <w:sz w:val="24"/>
                <w:szCs w:val="24"/>
                <w:u w:val="single"/>
                <w:lang w:eastAsia="tr-TR"/>
              </w:rPr>
              <w:t xml:space="preserve">Dava Konusu: </w:t>
            </w:r>
          </w:p>
          <w:p w:rsidR="0075063A" w:rsidRPr="0075063A" w:rsidRDefault="0075063A" w:rsidP="0075063A">
            <w:pPr>
              <w:spacing w:before="100" w:beforeAutospacing="1" w:after="100" w:afterAutospacing="1" w:line="240" w:lineRule="auto"/>
              <w:rPr>
                <w:rFonts w:ascii="Times New Roman" w:eastAsia="Times New Roman" w:hAnsi="Times New Roman" w:cs="Times New Roman"/>
                <w:sz w:val="24"/>
                <w:szCs w:val="24"/>
                <w:lang w:eastAsia="tr-TR"/>
              </w:rPr>
            </w:pPr>
            <w:r w:rsidRPr="0075063A">
              <w:rPr>
                <w:rFonts w:ascii="Times New Roman" w:eastAsia="Times New Roman" w:hAnsi="Times New Roman" w:cs="Times New Roman"/>
                <w:sz w:val="24"/>
                <w:szCs w:val="24"/>
                <w:lang w:eastAsia="tr-TR"/>
              </w:rPr>
              <w:t xml:space="preserve">Almanya'da yasal statüde çalışan bir Türk işçisinin çocuğu olarak 1976 tarihinde Almanya'da doğan, sürekli olarak bu ülkede ikamet eden ve 1992 yılından itibaren süresiz ikamet izni bulunan, bir mesleki eğitim programını başarı ile bitiren, ancak silahlı soygun ve uyuşturucu bağlantılı suçlar nedeniyle, 1999 yılında 3 yıl üç ay hapis cezasına </w:t>
            </w:r>
            <w:proofErr w:type="gramStart"/>
            <w:r w:rsidRPr="0075063A">
              <w:rPr>
                <w:rFonts w:ascii="Times New Roman" w:eastAsia="Times New Roman" w:hAnsi="Times New Roman" w:cs="Times New Roman"/>
                <w:sz w:val="24"/>
                <w:szCs w:val="24"/>
                <w:lang w:eastAsia="tr-TR"/>
              </w:rPr>
              <w:t>mahkum</w:t>
            </w:r>
            <w:proofErr w:type="gramEnd"/>
            <w:r w:rsidRPr="0075063A">
              <w:rPr>
                <w:rFonts w:ascii="Times New Roman" w:eastAsia="Times New Roman" w:hAnsi="Times New Roman" w:cs="Times New Roman"/>
                <w:sz w:val="24"/>
                <w:szCs w:val="24"/>
                <w:lang w:eastAsia="tr-TR"/>
              </w:rPr>
              <w:t xml:space="preserve"> edilmiş olması dolayısıyla hakkında sınır dışı kararı verilen bir Türk vatandaşının bu karara itirazı. </w:t>
            </w:r>
          </w:p>
          <w:p w:rsidR="0075063A" w:rsidRPr="0075063A" w:rsidRDefault="0075063A" w:rsidP="0075063A">
            <w:pPr>
              <w:spacing w:before="100" w:beforeAutospacing="1" w:after="100" w:afterAutospacing="1" w:line="240" w:lineRule="auto"/>
              <w:rPr>
                <w:rFonts w:ascii="Times New Roman" w:eastAsia="Times New Roman" w:hAnsi="Times New Roman" w:cs="Times New Roman"/>
                <w:sz w:val="24"/>
                <w:szCs w:val="24"/>
                <w:lang w:eastAsia="tr-TR"/>
              </w:rPr>
            </w:pPr>
            <w:r w:rsidRPr="0075063A">
              <w:rPr>
                <w:rFonts w:ascii="Times New Roman" w:eastAsia="Times New Roman" w:hAnsi="Times New Roman" w:cs="Times New Roman"/>
                <w:b/>
                <w:bCs/>
                <w:sz w:val="24"/>
                <w:szCs w:val="24"/>
                <w:u w:val="single"/>
                <w:lang w:eastAsia="tr-TR"/>
              </w:rPr>
              <w:t xml:space="preserve">Karar: </w:t>
            </w:r>
          </w:p>
          <w:p w:rsidR="0075063A" w:rsidRPr="0075063A" w:rsidRDefault="0075063A" w:rsidP="0075063A">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75063A">
              <w:rPr>
                <w:rFonts w:ascii="Times New Roman" w:eastAsia="Times New Roman" w:hAnsi="Times New Roman" w:cs="Times New Roman"/>
                <w:sz w:val="24"/>
                <w:szCs w:val="24"/>
                <w:lang w:eastAsia="tr-TR"/>
              </w:rPr>
              <w:t>Bir üye ülkede bir göçmen Türk işçisinin çocuğu olarak rüşt yaşını tamamlamış, bu ülkede bir mesleki eğitim programını başarı ile bitirmiş ve 3 yıldan uzun bir süre ile yasal statüde çalışmış olup, 1/80 sayılı O.K. Kararı'nın 7. maddesinin 2. paragrafında yer alan koşulları karşılamış bulunan bir Türk vatandaşı, bu O.K. Kararı kapsamında kazanmış olduğu herhangi bir iş teklifine olumlu cevap verebilme hakkını ve bunun ayrılmaz ve doğal bir uzantısı olan ikamet hakkını, 1/80'in 14(1). maddesinde</w:t>
            </w:r>
            <w:proofErr w:type="gramEnd"/>
            <w:r w:rsidRPr="0075063A">
              <w:rPr>
                <w:rFonts w:ascii="Times New Roman" w:eastAsia="Times New Roman" w:hAnsi="Times New Roman" w:cs="Times New Roman"/>
                <w:sz w:val="24"/>
                <w:szCs w:val="24"/>
                <w:lang w:eastAsia="tr-TR"/>
              </w:rPr>
              <w:t xml:space="preserve"> belirtilen durumlar dışında veya ev sahibi üye ülkeyi geçerli bir neden olmaksızın uzun bir süre ter ketmiş olmamak kaydıyla, kaybetmez. </w:t>
            </w:r>
          </w:p>
        </w:tc>
      </w:tr>
    </w:tbl>
    <w:p w:rsidR="00823FA6" w:rsidRDefault="00823FA6">
      <w:bookmarkStart w:id="0" w:name="_GoBack"/>
      <w:bookmarkEnd w:id="0"/>
    </w:p>
    <w:sectPr w:rsidR="00823F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1BB"/>
    <w:rsid w:val="006061BB"/>
    <w:rsid w:val="0075063A"/>
    <w:rsid w:val="00823F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C6AFD-231C-4A59-ADA9-CCAC8F22F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5063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506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178462">
      <w:bodyDiv w:val="1"/>
      <w:marLeft w:val="0"/>
      <w:marRight w:val="0"/>
      <w:marTop w:val="0"/>
      <w:marBottom w:val="0"/>
      <w:divBdr>
        <w:top w:val="none" w:sz="0" w:space="0" w:color="auto"/>
        <w:left w:val="none" w:sz="0" w:space="0" w:color="auto"/>
        <w:bottom w:val="none" w:sz="0" w:space="0" w:color="auto"/>
        <w:right w:val="none" w:sz="0" w:space="0" w:color="auto"/>
      </w:divBdr>
      <w:divsChild>
        <w:div w:id="18139093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350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52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1099</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2018-02-07T08:39:00Z</dcterms:created>
  <dcterms:modified xsi:type="dcterms:W3CDTF">2018-02-07T08:39:00Z</dcterms:modified>
</cp:coreProperties>
</file>