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13" w:rsidRDefault="00324113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DF3CD4" w:rsidRDefault="00EA5C35" w:rsidP="002E5A57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372745</wp:posOffset>
            </wp:positionV>
            <wp:extent cx="4089400" cy="2023110"/>
            <wp:effectExtent l="0" t="0" r="6350" b="0"/>
            <wp:wrapThrough wrapText="bothSides">
              <wp:wrapPolygon edited="0">
                <wp:start x="10062" y="0"/>
                <wp:lineTo x="9458" y="203"/>
                <wp:lineTo x="7647" y="2644"/>
                <wp:lineTo x="7647" y="3458"/>
                <wp:lineTo x="7144" y="6508"/>
                <wp:lineTo x="7446" y="9763"/>
                <wp:lineTo x="8653" y="13017"/>
                <wp:lineTo x="3119" y="16068"/>
                <wp:lineTo x="0" y="19322"/>
                <wp:lineTo x="0" y="21356"/>
                <wp:lineTo x="21533" y="21356"/>
                <wp:lineTo x="21533" y="19322"/>
                <wp:lineTo x="18816" y="16068"/>
                <wp:lineTo x="13282" y="13017"/>
                <wp:lineTo x="14489" y="10169"/>
                <wp:lineTo x="14791" y="6508"/>
                <wp:lineTo x="14389" y="4068"/>
                <wp:lineTo x="14288" y="2847"/>
                <wp:lineTo x="12779" y="610"/>
                <wp:lineTo x="11974" y="0"/>
                <wp:lineTo x="10062" y="0"/>
              </wp:wrapPolygon>
            </wp:wrapThrough>
            <wp:docPr id="16" name="Resim 16" descr="C:\Users\YASAR~1.OKT\AppData\Local\Temp\Rar$DIa7124.3737\LogoTR_Alt_Kullani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YASAR~1.OKT\AppData\Local\Temp\Rar$DIa7124.3737\LogoTR_Alt_Kullani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CDC0DA" wp14:editId="366C78A9">
                <wp:simplePos x="0" y="0"/>
                <wp:positionH relativeFrom="page">
                  <wp:posOffset>-8255</wp:posOffset>
                </wp:positionH>
                <wp:positionV relativeFrom="page">
                  <wp:posOffset>0</wp:posOffset>
                </wp:positionV>
                <wp:extent cx="7913370" cy="781050"/>
                <wp:effectExtent l="0" t="0" r="1143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A6CF1DE" id="Dikdörtgen 10" o:spid="_x0000_s1026" style="position:absolute;margin-left:-.65pt;margin-top:0;width:623.1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5DC2D5" wp14:editId="7A08649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787400"/>
                <wp:effectExtent l="0" t="0" r="24765" b="2794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117B309" id="Dikdörtgen 7" o:spid="_x0000_s1026" style="position:absolute;margin-left:0;margin-top:0;width:623.75pt;height:62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0878A2" wp14:editId="7308AF19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F501" id="Dikdörtgen 8" o:spid="_x0000_s1026" style="position:absolute;margin-left:31.7pt;margin-top:-21.05pt;width:7.15pt;height:88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" o:allowincell="f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24087" wp14:editId="35E24AFE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8142" id="Dikdörtgen 9" o:spid="_x0000_s1026" style="position:absolute;margin-left:556.15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hfXiMSwCAAA+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</w:p>
    <w:p w:rsidR="002E5A57" w:rsidRPr="00DF3CD4" w:rsidRDefault="002E5A57" w:rsidP="002E5A57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2E5A57" w:rsidRPr="00DF3CD4" w:rsidRDefault="002E5A57" w:rsidP="002E5A57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6942D3" w:rsidRDefault="002E5A57" w:rsidP="002E5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  <w:r w:rsidRPr="006942D3"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  <w:t>İÇ DENETİM BAŞKANLIĞI</w:t>
      </w:r>
    </w:p>
    <w:p w:rsidR="002E5A57" w:rsidRPr="00DF3CD4" w:rsidRDefault="006942D3" w:rsidP="002E5A57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-408941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303F8" id="Düz Bağlayıcı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9.05pt" to="485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" strokecolor="#4579b8 [3044]" strokeweight="1.5pt"/>
            </w:pict>
          </mc:Fallback>
        </mc:AlternateContent>
      </w:r>
    </w:p>
    <w:p w:rsidR="002E5A57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E5A57" w:rsidRPr="00947886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947886">
        <w:rPr>
          <w:rFonts w:ascii="Times New Roman" w:hAnsi="Times New Roman" w:cs="Times New Roman"/>
          <w:b/>
          <w:sz w:val="28"/>
          <w:szCs w:val="26"/>
        </w:rPr>
        <w:t>…………….</w:t>
      </w:r>
      <w:proofErr w:type="gramEnd"/>
      <w:r w:rsidRPr="00947886">
        <w:rPr>
          <w:rFonts w:ascii="Times New Roman" w:hAnsi="Times New Roman" w:cs="Times New Roman"/>
          <w:b/>
          <w:sz w:val="28"/>
          <w:szCs w:val="26"/>
        </w:rPr>
        <w:t xml:space="preserve"> SÜRECİNİN</w:t>
      </w:r>
    </w:p>
    <w:p w:rsidR="002E5A57" w:rsidRPr="00947886" w:rsidRDefault="006B31ED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Uygunluk/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>Sistem</w:t>
      </w:r>
      <w:r>
        <w:rPr>
          <w:rFonts w:ascii="Times New Roman" w:hAnsi="Times New Roman" w:cs="Times New Roman"/>
          <w:b/>
          <w:sz w:val="28"/>
          <w:szCs w:val="26"/>
        </w:rPr>
        <w:t>/Performans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 xml:space="preserve"> Denetimi Raporu 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4DC8">
        <w:rPr>
          <w:rFonts w:ascii="Times New Roman" w:hAnsi="Times New Roman" w:cs="Times New Roman"/>
          <w:b/>
          <w:sz w:val="28"/>
          <w:szCs w:val="24"/>
        </w:rPr>
        <w:t>………………………………….GENEL MÜDÜRLÜĞÜ</w:t>
      </w:r>
    </w:p>
    <w:p w:rsidR="002E5A57" w:rsidRPr="00FC4DC8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929A6" wp14:editId="2CDFA3DE">
                <wp:simplePos x="0" y="0"/>
                <wp:positionH relativeFrom="column">
                  <wp:posOffset>-408940</wp:posOffset>
                </wp:positionH>
                <wp:positionV relativeFrom="paragraph">
                  <wp:posOffset>203200</wp:posOffset>
                </wp:positionV>
                <wp:extent cx="6576695" cy="9525"/>
                <wp:effectExtent l="0" t="0" r="1460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EB5DF" id="Düz Bağlayıcı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6pt" to="485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" strokecolor="#4a7ebb" strokeweight="1.5pt"/>
            </w:pict>
          </mc:Fallback>
        </mc:AlternateContent>
      </w:r>
    </w:p>
    <w:p w:rsidR="002E5A57" w:rsidRPr="0001411C" w:rsidRDefault="002E5A57" w:rsidP="006942D3">
      <w:pPr>
        <w:spacing w:after="0"/>
        <w:rPr>
          <w:rFonts w:ascii="Times New Roman" w:eastAsia="Times New Roman" w:hAnsi="Times New Roman" w:cs="Times New Roman"/>
          <w:b/>
          <w:sz w:val="12"/>
          <w:szCs w:val="28"/>
          <w:lang w:eastAsia="ar-SA"/>
        </w:rPr>
      </w:pPr>
    </w:p>
    <w:p w:rsidR="006942D3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İÇ DENETÇİLER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</w:t>
      </w:r>
      <w:r w:rsidR="0081292D">
        <w:rPr>
          <w:rFonts w:ascii="Times New Roman" w:hAnsi="Times New Roman" w:cs="Times New Roman"/>
          <w:b/>
          <w:sz w:val="24"/>
          <w:szCs w:val="24"/>
        </w:rPr>
        <w:t>Ç DENETÇİ ADI SOYADI, Sert. No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120"/>
        <w:ind w:left="-567" w:right="142"/>
        <w:contextualSpacing w:val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GÖZETİM SORUMLUSU</w:t>
      </w: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  <w:r w:rsidR="0081292D" w:rsidRPr="0061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20">
        <w:rPr>
          <w:rFonts w:ascii="Times New Roman" w:hAnsi="Times New Roman" w:cs="Times New Roman"/>
          <w:b/>
          <w:sz w:val="24"/>
          <w:szCs w:val="24"/>
        </w:rPr>
        <w:cr/>
      </w:r>
    </w:p>
    <w:p w:rsidR="002E5A57" w:rsidRPr="00DF3CD4" w:rsidRDefault="006942D3" w:rsidP="006942D3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6FC19" wp14:editId="4CA21F27">
                <wp:simplePos x="0" y="0"/>
                <wp:positionH relativeFrom="column">
                  <wp:posOffset>-408940</wp:posOffset>
                </wp:positionH>
                <wp:positionV relativeFrom="paragraph">
                  <wp:posOffset>130175</wp:posOffset>
                </wp:positionV>
                <wp:extent cx="6576695" cy="9525"/>
                <wp:effectExtent l="0" t="0" r="14605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F290F" id="Düz Bağlayıcı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0.25pt" to="485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" strokecolor="#4a7ebb" strokeweight="1.5pt"/>
            </w:pict>
          </mc:Fallback>
        </mc:AlternateContent>
      </w:r>
    </w:p>
    <w:p w:rsidR="006942D3" w:rsidRDefault="006942D3" w:rsidP="0001411C">
      <w:pPr>
        <w:ind w:left="2127" w:hanging="2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DF3CD4" w:rsidRDefault="0001411C" w:rsidP="0001411C">
      <w:pPr>
        <w:ind w:left="2127" w:hanging="2127"/>
        <w:jc w:val="center"/>
        <w:rPr>
          <w:rFonts w:ascii="Calibri" w:eastAsia="Calibri" w:hAnsi="Calibri" w:cs="Times New Roman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No: Yılı-G/D-Sayısı</w:t>
      </w:r>
    </w:p>
    <w:p w:rsidR="0001411C" w:rsidRPr="00DF3CD4" w:rsidRDefault="0001411C" w:rsidP="0001411C">
      <w:pPr>
        <w:jc w:val="center"/>
        <w:rPr>
          <w:rFonts w:ascii="Calibri" w:eastAsia="Calibri" w:hAnsi="Calibri" w:cs="Times New Roman"/>
        </w:rPr>
      </w:pPr>
    </w:p>
    <w:p w:rsidR="002E5A57" w:rsidRDefault="0001411C" w:rsidP="00014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Tarihi</w:t>
      </w:r>
    </w:p>
    <w:p w:rsidR="002E5A57" w:rsidRDefault="002E5A57" w:rsidP="00014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A4">
        <w:rPr>
          <w:rFonts w:ascii="Times New Roman" w:hAnsi="Times New Roman" w:cs="Times New Roman"/>
          <w:b/>
          <w:sz w:val="24"/>
          <w:szCs w:val="24"/>
        </w:rPr>
        <w:t>İÇİNDEKİLER</w:t>
      </w:r>
    </w:p>
    <w:p w:rsidR="005074BF" w:rsidRPr="000F41A6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074BF" w:rsidRPr="000F41A6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YÖNETİCİ ÖZETİ 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DETAYLI RAPOR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GİRİŞ 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2. DENETİMİN AMACI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3. DENETİMİN KAPSAMI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4. DENETİM YÖNTEMİ VE SEYRİ </w:t>
      </w:r>
    </w:p>
    <w:p w:rsidR="005074BF" w:rsidRPr="000F41A6" w:rsidRDefault="005074BF" w:rsidP="005074BF">
      <w:pPr>
        <w:pStyle w:val="ListeParagraf"/>
        <w:numPr>
          <w:ilvl w:val="0"/>
          <w:numId w:val="5"/>
        </w:numPr>
        <w:tabs>
          <w:tab w:val="left" w:pos="1134"/>
        </w:tabs>
        <w:spacing w:before="120" w:after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>Belirlenen Riskler ve Değerlendirme</w:t>
      </w:r>
    </w:p>
    <w:p w:rsidR="005074BF" w:rsidRPr="000F41A6" w:rsidRDefault="005074BF" w:rsidP="005074BF">
      <w:pPr>
        <w:pStyle w:val="ListeParagraf"/>
        <w:numPr>
          <w:ilvl w:val="0"/>
          <w:numId w:val="5"/>
        </w:numPr>
        <w:tabs>
          <w:tab w:val="left" w:pos="1134"/>
        </w:tabs>
        <w:spacing w:before="120" w:after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Sahada Uygulanan Testler </w:t>
      </w:r>
    </w:p>
    <w:p w:rsidR="005074BF" w:rsidRPr="000F41A6" w:rsidRDefault="005074BF" w:rsidP="00F75D90">
      <w:pPr>
        <w:spacing w:before="120"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5. DENETİM SONUÇLARI  </w:t>
      </w:r>
    </w:p>
    <w:p w:rsidR="005074BF" w:rsidRDefault="005074BF" w:rsidP="00F75D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    5.1.  </w:t>
      </w:r>
      <w:r w:rsidR="00F75D90">
        <w:rPr>
          <w:rFonts w:ascii="Times New Roman" w:hAnsi="Times New Roman" w:cs="Times New Roman"/>
          <w:sz w:val="24"/>
          <w:szCs w:val="24"/>
        </w:rPr>
        <w:t>Kaydedilen Başarılar ve İyi Uygulamalar</w:t>
      </w:r>
    </w:p>
    <w:p w:rsidR="00F75D90" w:rsidRPr="000F41A6" w:rsidRDefault="00F75D90" w:rsidP="00F75D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5.2.  Bulgular Öneriler ve Eylem Planları</w:t>
      </w:r>
    </w:p>
    <w:p w:rsidR="005074BF" w:rsidRPr="000F41A6" w:rsidRDefault="005074BF" w:rsidP="00F75D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F75D90">
        <w:rPr>
          <w:rFonts w:ascii="Times New Roman" w:hAnsi="Times New Roman" w:cs="Times New Roman"/>
          <w:sz w:val="24"/>
          <w:szCs w:val="24"/>
        </w:rPr>
        <w:t>2</w:t>
      </w:r>
      <w:r w:rsidRPr="000F41A6">
        <w:rPr>
          <w:rFonts w:ascii="Times New Roman" w:hAnsi="Times New Roman" w:cs="Times New Roman"/>
          <w:sz w:val="24"/>
          <w:szCs w:val="24"/>
        </w:rPr>
        <w:t>.1. Özet Tablo</w:t>
      </w:r>
    </w:p>
    <w:p w:rsidR="005074BF" w:rsidRPr="000F41A6" w:rsidRDefault="005074BF" w:rsidP="00F75D90">
      <w:pPr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F75D90">
        <w:rPr>
          <w:rFonts w:ascii="Times New Roman" w:hAnsi="Times New Roman" w:cs="Times New Roman"/>
          <w:sz w:val="24"/>
          <w:szCs w:val="24"/>
        </w:rPr>
        <w:t>2</w:t>
      </w:r>
      <w:r w:rsidRPr="000F41A6">
        <w:rPr>
          <w:rFonts w:ascii="Times New Roman" w:hAnsi="Times New Roman" w:cs="Times New Roman"/>
          <w:sz w:val="24"/>
          <w:szCs w:val="24"/>
        </w:rPr>
        <w:t>.2. Bulgular Öneriler ve Eylem Planları (Detay Tablo)</w:t>
      </w:r>
    </w:p>
    <w:p w:rsidR="005074BF" w:rsidRPr="000F41A6" w:rsidRDefault="005074BF" w:rsidP="005074BF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6.</w:t>
      </w:r>
      <w:r w:rsidRPr="000F41A6">
        <w:rPr>
          <w:rFonts w:ascii="Times New Roman" w:hAnsi="Times New Roman" w:cs="Times New Roman"/>
          <w:sz w:val="24"/>
          <w:szCs w:val="24"/>
        </w:rPr>
        <w:t xml:space="preserve"> </w:t>
      </w:r>
      <w:r w:rsidRPr="000F41A6">
        <w:rPr>
          <w:rFonts w:ascii="Times New Roman" w:hAnsi="Times New Roman" w:cs="Times New Roman"/>
          <w:b/>
          <w:sz w:val="24"/>
          <w:szCs w:val="24"/>
        </w:rPr>
        <w:t xml:space="preserve">İÇ DENETİM GÖRÜŞÜ </w:t>
      </w: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oBasit1"/>
        <w:tblW w:w="2911" w:type="pct"/>
        <w:tblInd w:w="3933" w:type="dxa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3190"/>
        <w:gridCol w:w="2581"/>
      </w:tblGrid>
      <w:tr w:rsidR="005074BF" w:rsidRPr="001501E8" w:rsidTr="00CB56A6">
        <w:tc>
          <w:tcPr>
            <w:tcW w:w="2764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Denetçi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Gözetim Sorumlusu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Denetim Başkanı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</w:tbl>
    <w:p w:rsidR="00073E72" w:rsidRDefault="00073E72" w:rsidP="00B3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72" w:rsidRDefault="00073E7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F92" w:rsidRDefault="00A81F9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BF2" w:rsidRDefault="00BF7BF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F7BF2" w:rsidSect="00AE47BB">
          <w:pgSz w:w="11906" w:h="16838"/>
          <w:pgMar w:top="851" w:right="566" w:bottom="1417" w:left="1417" w:header="708" w:footer="708" w:gutter="0"/>
          <w:cols w:space="708"/>
          <w:docGrid w:linePitch="360"/>
        </w:sectPr>
      </w:pP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65">
        <w:rPr>
          <w:rFonts w:ascii="Times New Roman" w:hAnsi="Times New Roman" w:cs="Times New Roman"/>
          <w:b/>
          <w:sz w:val="24"/>
          <w:szCs w:val="24"/>
        </w:rPr>
        <w:lastRenderedPageBreak/>
        <w:t>YÖNETİCİ ÖZETİ</w:t>
      </w: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65">
        <w:rPr>
          <w:rFonts w:ascii="Times New Roman" w:hAnsi="Times New Roman" w:cs="Times New Roman"/>
          <w:b/>
          <w:sz w:val="24"/>
          <w:szCs w:val="24"/>
        </w:rPr>
        <w:t>(En fazla 2 Sayfa)</w:t>
      </w: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Denetlenen Sürecin Kurum İçindeki Önemini Vurgulayacak Şekilde (Bütçe, işlem Sayısı, Personel Sayısı, Stratejik Önemi vb. Hakkında) Özet Bilgilendirme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Denetimin Amacı, Kapsamı ve Metodolojisi Hakkında Özet Bilgi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Varsa Kapsam Sınırlamaları ve Etkileri Hakkında Özet Bilgi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Kritik Tespitler, Etkileri, Öneriler ve İlgili Birimin Cevapları Hakkında Özet Bilgi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İç Denetimin Nihai Değerlendirmesine İlişkin Özet Bilgi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Denetlenen Süreçle İlgili Başarılı Performans ve İyi Uygulama örnekleri </w:t>
      </w:r>
    </w:p>
    <w:p w:rsidR="00324113" w:rsidRPr="00757AF1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Deneti</w:t>
      </w:r>
      <w:r w:rsidRPr="00757AF1">
        <w:rPr>
          <w:rFonts w:ascii="Times New Roman" w:hAnsi="Times New Roman" w:cs="Times New Roman"/>
          <w:sz w:val="24"/>
          <w:szCs w:val="24"/>
        </w:rPr>
        <w:t>m Görüşü</w:t>
      </w: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10E2" w:rsidRDefault="004210E2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1F92" w:rsidRDefault="00084C98" w:rsidP="00084C9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DETAY RAPOR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GİRİŞ 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Görevin dayanağı iç denetim plan ve programı ile denetlenen birim ya da süreç hakkında kısa bilgilerin açıklandığı bölümdür. 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>DENETİMİN AMA</w:t>
      </w:r>
      <w:r w:rsidR="005074BF">
        <w:rPr>
          <w:rFonts w:ascii="Times New Roman" w:hAnsi="Times New Roman" w:cs="Times New Roman"/>
          <w:b/>
          <w:sz w:val="24"/>
          <w:szCs w:val="24"/>
        </w:rPr>
        <w:t>CI</w:t>
      </w:r>
    </w:p>
    <w:p w:rsidR="00324113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Denetimin hedefleri ile denetime tabi tutulan dönem, faaliyet ve işlemler ile denetlenen birimleri vb. içeren bölümdür. </w:t>
      </w:r>
    </w:p>
    <w:p w:rsidR="005074BF" w:rsidRPr="005074BF" w:rsidRDefault="005074BF" w:rsidP="00084C98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BF">
        <w:rPr>
          <w:rFonts w:ascii="Times New Roman" w:hAnsi="Times New Roman" w:cs="Times New Roman"/>
          <w:b/>
          <w:sz w:val="24"/>
          <w:szCs w:val="24"/>
        </w:rPr>
        <w:t>DENETİMİN KAPSAMI</w:t>
      </w:r>
    </w:p>
    <w:p w:rsidR="005074BF" w:rsidRPr="005074BF" w:rsidRDefault="005074BF" w:rsidP="005074BF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>Ayrıca, kapsam sınırlaması varsa, denetime olan etkileri ile birlikte burada açıklanır.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DENETİM YÖNTEMİ </w:t>
      </w:r>
      <w:r w:rsidR="005074BF">
        <w:rPr>
          <w:rFonts w:ascii="Times New Roman" w:hAnsi="Times New Roman" w:cs="Times New Roman"/>
          <w:b/>
          <w:sz w:val="24"/>
          <w:szCs w:val="24"/>
        </w:rPr>
        <w:t>VE SEYRİ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Denetim sırasında uygulanan teknik ve yöntemler ile incelenen dosya ve görüşülen kişilere ilişkin bilgi verilen bölümdür. 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DENETİM SONUÇLARI </w:t>
      </w:r>
    </w:p>
    <w:p w:rsidR="00324113" w:rsidRPr="00757AF1" w:rsidRDefault="00324113" w:rsidP="005074BF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Bir bütün olarak denetim sırasında elde edilen olumlu ya da olumsuz sonuçların yer aldığı bölümdür. </w:t>
      </w:r>
    </w:p>
    <w:p w:rsidR="00324113" w:rsidRPr="00757AF1" w:rsidRDefault="00324113" w:rsidP="005E25E6">
      <w:pPr>
        <w:pStyle w:val="ListeParagraf"/>
        <w:numPr>
          <w:ilvl w:val="1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Kaydedilen Başarılar ve İyi Uygulamalar 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>Denetlenen süreçte son dönemde kaydedilen önemli başarılara (örneğin: yeniden yapılanma, olumlu ve köklü mevzuat değişikliği, otomasyona geçiş vb.) ile denetlenen süreçle ilgili iyi uygulamalara yer verilir.</w:t>
      </w:r>
    </w:p>
    <w:p w:rsidR="00324113" w:rsidRPr="00757AF1" w:rsidRDefault="00324113" w:rsidP="00A81F92">
      <w:pPr>
        <w:pStyle w:val="ListeParagraf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>Bulgular, Öneriler ve Eylem Planları</w:t>
      </w:r>
    </w:p>
    <w:p w:rsidR="00324113" w:rsidRDefault="005074BF" w:rsidP="007C27F9">
      <w:pPr>
        <w:spacing w:before="240" w:after="24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24113">
        <w:rPr>
          <w:rFonts w:ascii="Times New Roman" w:hAnsi="Times New Roman" w:cs="Times New Roman"/>
          <w:b/>
          <w:sz w:val="24"/>
          <w:szCs w:val="24"/>
        </w:rPr>
        <w:t xml:space="preserve">.2.1 Özet tablo 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827"/>
        <w:gridCol w:w="1475"/>
        <w:gridCol w:w="1380"/>
        <w:gridCol w:w="1392"/>
      </w:tblGrid>
      <w:tr w:rsidR="000F505D" w:rsidTr="000F505D">
        <w:trPr>
          <w:trHeight w:val="720"/>
        </w:trPr>
        <w:tc>
          <w:tcPr>
            <w:tcW w:w="850" w:type="dxa"/>
            <w:vMerge w:val="restart"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Bulgu No</w:t>
            </w:r>
          </w:p>
        </w:tc>
        <w:tc>
          <w:tcPr>
            <w:tcW w:w="3827" w:type="dxa"/>
            <w:vMerge w:val="restart"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Bulgunun Konusu</w:t>
            </w:r>
          </w:p>
        </w:tc>
        <w:tc>
          <w:tcPr>
            <w:tcW w:w="1475" w:type="dxa"/>
            <w:vMerge w:val="restart"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Önem Derecesi</w:t>
            </w:r>
          </w:p>
        </w:tc>
        <w:tc>
          <w:tcPr>
            <w:tcW w:w="2772" w:type="dxa"/>
            <w:gridSpan w:val="2"/>
            <w:shd w:val="clear" w:color="auto" w:fill="F79646" w:themeFill="accent6"/>
            <w:vAlign w:val="center"/>
          </w:tcPr>
          <w:p w:rsidR="000F505D" w:rsidRPr="00757AF1" w:rsidRDefault="000F505D" w:rsidP="000F505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Uzlaşıldı/Uzlaşılmadı</w:t>
            </w:r>
          </w:p>
        </w:tc>
      </w:tr>
      <w:tr w:rsidR="000F505D" w:rsidTr="000F505D">
        <w:trPr>
          <w:trHeight w:val="497"/>
        </w:trPr>
        <w:tc>
          <w:tcPr>
            <w:tcW w:w="850" w:type="dxa"/>
            <w:vMerge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" w:type="dxa"/>
            <w:vMerge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79646" w:themeFill="accent6"/>
            <w:vAlign w:val="center"/>
          </w:tcPr>
          <w:p w:rsidR="000F505D" w:rsidRPr="00757AF1" w:rsidRDefault="000F505D" w:rsidP="000F505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Bulgu</w:t>
            </w:r>
          </w:p>
        </w:tc>
        <w:tc>
          <w:tcPr>
            <w:tcW w:w="1392" w:type="dxa"/>
            <w:shd w:val="clear" w:color="auto" w:fill="F79646" w:themeFill="accent6"/>
            <w:vAlign w:val="center"/>
          </w:tcPr>
          <w:p w:rsidR="000F505D" w:rsidRPr="00757AF1" w:rsidRDefault="000F505D" w:rsidP="000F505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Öneri</w:t>
            </w:r>
          </w:p>
        </w:tc>
      </w:tr>
      <w:tr w:rsidR="000F505D" w:rsidTr="000F505D">
        <w:trPr>
          <w:trHeight w:val="438"/>
        </w:trPr>
        <w:tc>
          <w:tcPr>
            <w:tcW w:w="850" w:type="dxa"/>
            <w:vAlign w:val="center"/>
          </w:tcPr>
          <w:p w:rsidR="000F505D" w:rsidRPr="00757AF1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Pr="00757AF1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6CAE" w:rsidRDefault="00BE6CAE"/>
    <w:p w:rsidR="005F5084" w:rsidRDefault="005F5084"/>
    <w:p w:rsidR="00277721" w:rsidRDefault="00277721"/>
    <w:p w:rsidR="00DD215D" w:rsidRPr="00277721" w:rsidRDefault="005074BF" w:rsidP="00277721">
      <w:pPr>
        <w:spacing w:before="120" w:after="0" w:line="360" w:lineRule="auto"/>
        <w:ind w:left="360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DD215D" w:rsidRPr="00DD215D">
        <w:rPr>
          <w:rFonts w:ascii="Times New Roman" w:hAnsi="Times New Roman" w:cs="Times New Roman"/>
          <w:b/>
          <w:sz w:val="24"/>
        </w:rPr>
        <w:t>.2.2.</w:t>
      </w:r>
      <w:r w:rsidR="00DD215D">
        <w:rPr>
          <w:rFonts w:ascii="Times New Roman" w:hAnsi="Times New Roman" w:cs="Times New Roman"/>
          <w:b/>
          <w:sz w:val="24"/>
        </w:rPr>
        <w:t xml:space="preserve"> Bulgular, Öneriler ve Eylem Planları</w:t>
      </w:r>
      <w:r>
        <w:rPr>
          <w:rFonts w:ascii="Times New Roman" w:hAnsi="Times New Roman" w:cs="Times New Roman"/>
          <w:b/>
          <w:sz w:val="24"/>
        </w:rPr>
        <w:t xml:space="preserve"> (Detay tablo)</w:t>
      </w:r>
    </w:p>
    <w:tbl>
      <w:tblPr>
        <w:tblpPr w:leftFromText="141" w:rightFromText="141" w:bottomFromText="200" w:vertAnchor="text" w:horzAnchor="margin" w:tblpX="425" w:tblpY="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2405"/>
        <w:gridCol w:w="4133"/>
        <w:gridCol w:w="1395"/>
      </w:tblGrid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BULGUNUN KONUSU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 NO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İLGİLİ BİRİM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BULGUNUN ÖNEM DÜZEYİ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MEVCUT DURUM</w:t>
            </w:r>
          </w:p>
        </w:tc>
      </w:tr>
      <w:tr w:rsidR="000E3309" w:rsidRPr="005F5084" w:rsidTr="000E3309">
        <w:trPr>
          <w:trHeight w:val="255"/>
        </w:trPr>
        <w:tc>
          <w:tcPr>
            <w:tcW w:w="9067" w:type="dxa"/>
            <w:gridSpan w:val="4"/>
            <w:shd w:val="clear" w:color="auto" w:fill="auto"/>
            <w:noWrap/>
            <w:vAlign w:val="bottom"/>
          </w:tcPr>
          <w:p w:rsidR="000E3309" w:rsidRPr="005F5084" w:rsidRDefault="000E3309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0E3309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0E3309" w:rsidRPr="005F5084" w:rsidRDefault="000E3309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NEDEN</w:t>
            </w: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pacing w:before="80" w:after="80" w:line="300" w:lineRule="auto"/>
              <w:ind w:left="279" w:right="-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5F5084" w:rsidRPr="005F5084" w:rsidTr="005F5084">
        <w:trPr>
          <w:trHeight w:val="581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pacing w:before="80" w:after="80" w:line="300" w:lineRule="auto"/>
              <w:ind w:left="289"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  KRİTER</w:t>
            </w:r>
          </w:p>
        </w:tc>
      </w:tr>
      <w:tr w:rsidR="005F5084" w:rsidRPr="005F5084" w:rsidTr="005F5084">
        <w:trPr>
          <w:trHeight w:val="517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tabs>
                <w:tab w:val="left" w:pos="360"/>
                <w:tab w:val="left" w:pos="567"/>
              </w:tabs>
              <w:spacing w:before="80" w:after="80" w:line="300" w:lineRule="auto"/>
              <w:ind w:left="289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084" w:rsidRPr="005F5084" w:rsidTr="005F5084">
        <w:trPr>
          <w:trHeight w:val="448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 ÖNERİ</w:t>
            </w:r>
          </w:p>
        </w:tc>
      </w:tr>
      <w:tr w:rsidR="005F5084" w:rsidRPr="005F5084" w:rsidTr="005F5084">
        <w:trPr>
          <w:trHeight w:val="414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312" w:lineRule="auto"/>
              <w:ind w:left="147" w:right="96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417"/>
        </w:trPr>
        <w:tc>
          <w:tcPr>
            <w:tcW w:w="9067" w:type="dxa"/>
            <w:gridSpan w:val="4"/>
            <w:shd w:val="clear" w:color="auto" w:fill="CCCCCC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GÖRÜŞÜ</w:t>
            </w:r>
          </w:p>
        </w:tc>
      </w:tr>
      <w:tr w:rsidR="005F5084" w:rsidRPr="005F5084" w:rsidTr="005F5084">
        <w:trPr>
          <w:trHeight w:val="295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(   )  Bulguya katılıyoruz</w:t>
            </w:r>
            <w:r w:rsidRPr="005F5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Bulguya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   )  Öneriye katılıyoruz</w:t>
            </w:r>
            <w:r w:rsidRPr="005F508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Öneriye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8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Bulgunun Önem düzeyine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5084" w:rsidRPr="005F5084" w:rsidTr="005F5084">
        <w:trPr>
          <w:trHeight w:val="396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Cs w:val="24"/>
                <w:lang w:eastAsia="ar-SA"/>
              </w:rPr>
              <w:t>DENETLENEN BİRİMİN CEVAP VE EYLEM PLANI</w:t>
            </w:r>
          </w:p>
        </w:tc>
      </w:tr>
      <w:tr w:rsidR="005F5084" w:rsidRPr="005F5084" w:rsidTr="005F5084">
        <w:trPr>
          <w:trHeight w:val="467"/>
        </w:trPr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ar-SA"/>
              </w:rPr>
              <w:t>Sorumlu Birim</w:t>
            </w:r>
          </w:p>
        </w:tc>
        <w:tc>
          <w:tcPr>
            <w:tcW w:w="6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Gerçekleştirilecek Eylem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Tamamlanma Tarihi</w:t>
            </w:r>
          </w:p>
        </w:tc>
      </w:tr>
      <w:tr w:rsidR="005F5084" w:rsidRPr="005F5084" w:rsidTr="005F5084">
        <w:trPr>
          <w:trHeight w:val="555"/>
        </w:trPr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5084" w:rsidRPr="005F5084" w:rsidRDefault="005F5084" w:rsidP="005F5084">
            <w:pPr>
              <w:spacing w:after="0"/>
              <w:ind w:left="141"/>
              <w:rPr>
                <w:rFonts w:ascii="Times New Roman" w:eastAsia="Calibri" w:hAnsi="Times New Roman" w:cs="Times New Roman"/>
                <w:sz w:val="24"/>
                <w:szCs w:val="23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316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AÇIKLAMALARI</w:t>
            </w: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noWrap/>
            <w:vAlign w:val="center"/>
          </w:tcPr>
          <w:p w:rsidR="005F5084" w:rsidRPr="005F5084" w:rsidRDefault="005F5084" w:rsidP="005F5084">
            <w:pPr>
              <w:suppressAutoHyphens/>
              <w:spacing w:after="0" w:line="300" w:lineRule="auto"/>
              <w:ind w:left="187"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shd w:val="clear" w:color="auto" w:fill="BFBFBF"/>
            <w:noWrap/>
            <w:vAlign w:val="center"/>
          </w:tcPr>
          <w:p w:rsidR="005F5084" w:rsidRPr="005F5084" w:rsidRDefault="005F5084" w:rsidP="005F5084">
            <w:pPr>
              <w:spacing w:before="120" w:after="120" w:line="264" w:lineRule="auto"/>
              <w:ind w:left="147" w:right="14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DENETİM EKİBİNİN GÖRÜŞÜ</w:t>
            </w: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pacing w:after="0"/>
              <w:ind w:left="147" w:right="142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</w:t>
            </w:r>
          </w:p>
        </w:tc>
      </w:tr>
    </w:tbl>
    <w:p w:rsidR="005F5084" w:rsidRDefault="005F5084" w:rsidP="005F5084">
      <w:pPr>
        <w:spacing w:after="0" w:line="240" w:lineRule="auto"/>
        <w:ind w:left="357" w:right="-144" w:firstLine="351"/>
        <w:jc w:val="both"/>
        <w:rPr>
          <w:rFonts w:ascii="Times New Roman" w:hAnsi="Times New Roman" w:cs="Times New Roman"/>
          <w:sz w:val="24"/>
        </w:rPr>
      </w:pPr>
    </w:p>
    <w:p w:rsidR="00DD215D" w:rsidRDefault="00B42A9F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İÇ </w:t>
      </w:r>
      <w:bookmarkStart w:id="0" w:name="_GoBack"/>
      <w:bookmarkEnd w:id="0"/>
      <w:r w:rsidR="00DD215D">
        <w:rPr>
          <w:rFonts w:ascii="Times New Roman" w:hAnsi="Times New Roman" w:cs="Times New Roman"/>
          <w:b/>
          <w:sz w:val="24"/>
        </w:rPr>
        <w:t>DENETİM GÖRÜŞÜ</w:t>
      </w:r>
    </w:p>
    <w:p w:rsidR="00DD215D" w:rsidRPr="00DD215D" w:rsidRDefault="00DD215D" w:rsidP="005E25E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Denetlenen süreçle ilgili iç kontrollerin yeterliliğine ilişkin değerlendirmeyi içeren bölümdür.</w:t>
      </w:r>
    </w:p>
    <w:p w:rsidR="00DD215D" w:rsidRPr="00DD215D" w:rsidRDefault="00DD215D" w:rsidP="00DD215D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</w:p>
    <w:sectPr w:rsidR="00DD215D" w:rsidRPr="00DD215D" w:rsidSect="00480953">
      <w:footerReference w:type="default" r:id="rId8"/>
      <w:pgSz w:w="11906" w:h="16838"/>
      <w:pgMar w:top="1418" w:right="113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8B" w:rsidRDefault="0069118B" w:rsidP="00BF7BF2">
      <w:pPr>
        <w:spacing w:after="0" w:line="240" w:lineRule="auto"/>
      </w:pPr>
      <w:r>
        <w:separator/>
      </w:r>
    </w:p>
  </w:endnote>
  <w:endnote w:type="continuationSeparator" w:id="0">
    <w:p w:rsidR="0069118B" w:rsidRDefault="0069118B" w:rsidP="00BF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002060"/>
        <w:sz w:val="20"/>
      </w:rPr>
      <w:id w:val="-2085443847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BF7BF2" w:rsidRPr="00BF7BF2" w:rsidRDefault="00BF7BF2" w:rsidP="00BF7BF2">
        <w:pPr>
          <w:pStyle w:val="AltBilgi"/>
          <w:pBdr>
            <w:top w:val="single" w:sz="4" w:space="1" w:color="auto"/>
          </w:pBdr>
          <w:rPr>
            <w:rFonts w:ascii="Times New Roman" w:hAnsi="Times New Roman" w:cs="Times New Roman"/>
            <w:sz w:val="20"/>
          </w:rPr>
        </w:pPr>
        <w:r w:rsidRPr="00C42F99">
          <w:rPr>
            <w:rFonts w:ascii="Times New Roman" w:hAnsi="Times New Roman" w:cs="Times New Roman"/>
            <w:b/>
            <w:color w:val="002060"/>
            <w:sz w:val="18"/>
          </w:rPr>
          <w:t xml:space="preserve">İç Denetim Başkanlığı  </w:t>
        </w:r>
        <w:proofErr w:type="gramStart"/>
        <w:r w:rsidRPr="00C42F99">
          <w:rPr>
            <w:rFonts w:ascii="Times New Roman" w:hAnsi="Times New Roman" w:cs="Times New Roman"/>
            <w:b/>
            <w:color w:val="002060"/>
            <w:sz w:val="18"/>
          </w:rPr>
          <w:t>…..</w:t>
        </w:r>
        <w:proofErr w:type="gramEnd"/>
        <w:r w:rsidRPr="00C42F99">
          <w:rPr>
            <w:rFonts w:ascii="Times New Roman" w:hAnsi="Times New Roman" w:cs="Times New Roman"/>
            <w:b/>
            <w:color w:val="002060"/>
            <w:sz w:val="18"/>
          </w:rPr>
          <w:t>Yılı ……………………..Süreci ………….Denetimi Raporu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         </w:t>
        </w:r>
        <w:r w:rsidR="00C42F99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</w:t>
        </w:r>
        <w:r w:rsidR="000E3309">
          <w:rPr>
            <w:rFonts w:ascii="Times New Roman" w:hAnsi="Times New Roman" w:cs="Times New Roman"/>
            <w:b/>
            <w:color w:val="002060"/>
            <w:sz w:val="20"/>
          </w:rPr>
          <w:t xml:space="preserve">                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begin"/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instrText>PAGE   \* MERGEFORMAT</w:instrTex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separate"/>
        </w:r>
        <w:r w:rsidR="00B42A9F">
          <w:rPr>
            <w:rFonts w:ascii="Times New Roman" w:hAnsi="Times New Roman" w:cs="Times New Roman"/>
            <w:b/>
            <w:noProof/>
            <w:color w:val="002060"/>
            <w:sz w:val="20"/>
          </w:rPr>
          <w:t>4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8B" w:rsidRDefault="0069118B" w:rsidP="00BF7BF2">
      <w:pPr>
        <w:spacing w:after="0" w:line="240" w:lineRule="auto"/>
      </w:pPr>
      <w:r>
        <w:separator/>
      </w:r>
    </w:p>
  </w:footnote>
  <w:footnote w:type="continuationSeparator" w:id="0">
    <w:p w:rsidR="0069118B" w:rsidRDefault="0069118B" w:rsidP="00BF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791"/>
    <w:multiLevelType w:val="hybridMultilevel"/>
    <w:tmpl w:val="66A6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4D2A"/>
    <w:multiLevelType w:val="multilevel"/>
    <w:tmpl w:val="D1DE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A90E24"/>
    <w:multiLevelType w:val="hybridMultilevel"/>
    <w:tmpl w:val="6E28849E"/>
    <w:lvl w:ilvl="0" w:tplc="31084618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A0D41A5"/>
    <w:multiLevelType w:val="hybridMultilevel"/>
    <w:tmpl w:val="2A22DD5C"/>
    <w:lvl w:ilvl="0" w:tplc="041F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6BFD0A8D"/>
    <w:multiLevelType w:val="hybridMultilevel"/>
    <w:tmpl w:val="E5404856"/>
    <w:lvl w:ilvl="0" w:tplc="129E9F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0"/>
    <w:rsid w:val="0001411C"/>
    <w:rsid w:val="00032B81"/>
    <w:rsid w:val="00073E72"/>
    <w:rsid w:val="00084C98"/>
    <w:rsid w:val="0009449F"/>
    <w:rsid w:val="00096D54"/>
    <w:rsid w:val="000D78B0"/>
    <w:rsid w:val="000E3309"/>
    <w:rsid w:val="000F2318"/>
    <w:rsid w:val="000F505D"/>
    <w:rsid w:val="00162938"/>
    <w:rsid w:val="001C5CD6"/>
    <w:rsid w:val="00277721"/>
    <w:rsid w:val="00283F33"/>
    <w:rsid w:val="002E5A57"/>
    <w:rsid w:val="00324113"/>
    <w:rsid w:val="00397AC3"/>
    <w:rsid w:val="004210E2"/>
    <w:rsid w:val="00480953"/>
    <w:rsid w:val="004C0140"/>
    <w:rsid w:val="004C5D20"/>
    <w:rsid w:val="005074BF"/>
    <w:rsid w:val="0058734D"/>
    <w:rsid w:val="005D1293"/>
    <w:rsid w:val="005E25E6"/>
    <w:rsid w:val="005F5084"/>
    <w:rsid w:val="00652320"/>
    <w:rsid w:val="0069118B"/>
    <w:rsid w:val="006942D3"/>
    <w:rsid w:val="006B31ED"/>
    <w:rsid w:val="00745E84"/>
    <w:rsid w:val="007C27F9"/>
    <w:rsid w:val="0081292D"/>
    <w:rsid w:val="00866BA6"/>
    <w:rsid w:val="00947886"/>
    <w:rsid w:val="009D1040"/>
    <w:rsid w:val="00A53754"/>
    <w:rsid w:val="00A7621C"/>
    <w:rsid w:val="00A81F92"/>
    <w:rsid w:val="00AE47BB"/>
    <w:rsid w:val="00B267CC"/>
    <w:rsid w:val="00B35D8B"/>
    <w:rsid w:val="00B42A9F"/>
    <w:rsid w:val="00BE6CAE"/>
    <w:rsid w:val="00BF7BF2"/>
    <w:rsid w:val="00C41AFD"/>
    <w:rsid w:val="00C42F99"/>
    <w:rsid w:val="00C43A3E"/>
    <w:rsid w:val="00DD215D"/>
    <w:rsid w:val="00E769EF"/>
    <w:rsid w:val="00EA5C35"/>
    <w:rsid w:val="00F30A57"/>
    <w:rsid w:val="00F56B9B"/>
    <w:rsid w:val="00F75D90"/>
    <w:rsid w:val="00F8303C"/>
    <w:rsid w:val="00FB7BBD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2C7DB"/>
  <w15:docId w15:val="{31167A68-95F6-4B35-8E53-E825330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324113"/>
    <w:pPr>
      <w:ind w:left="720"/>
      <w:contextualSpacing/>
    </w:pPr>
  </w:style>
  <w:style w:type="table" w:styleId="TabloKlavuzu">
    <w:name w:val="Table Grid"/>
    <w:basedOn w:val="NormalTablo"/>
    <w:uiPriority w:val="59"/>
    <w:rsid w:val="003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BF2"/>
  </w:style>
  <w:style w:type="paragraph" w:styleId="AltBilgi">
    <w:name w:val="footer"/>
    <w:basedOn w:val="Normal"/>
    <w:link w:val="Al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BF2"/>
  </w:style>
  <w:style w:type="table" w:styleId="TabloBasit1">
    <w:name w:val="Table Simple 1"/>
    <w:basedOn w:val="NormalTablo"/>
    <w:rsid w:val="005074BF"/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Oktem</dc:creator>
  <cp:lastModifiedBy>Ferhat BAYGÜL</cp:lastModifiedBy>
  <cp:revision>3</cp:revision>
  <dcterms:created xsi:type="dcterms:W3CDTF">2020-06-18T09:37:00Z</dcterms:created>
  <dcterms:modified xsi:type="dcterms:W3CDTF">2020-06-18T09:37:00Z</dcterms:modified>
</cp:coreProperties>
</file>